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2D" w:rsidRPr="00882E2D" w:rsidRDefault="00882E2D">
      <w:pPr>
        <w:rPr>
          <w:sz w:val="28"/>
        </w:rPr>
      </w:pPr>
      <w:r>
        <w:rPr>
          <w:b/>
          <w:sz w:val="36"/>
          <w:szCs w:val="28"/>
        </w:rPr>
        <w:t xml:space="preserve">                        </w:t>
      </w:r>
      <w:r w:rsidRPr="00882E2D">
        <w:rPr>
          <w:b/>
          <w:sz w:val="36"/>
          <w:szCs w:val="28"/>
        </w:rPr>
        <w:t>Порядок проведения ГИА в 2023 году</w:t>
      </w:r>
    </w:p>
    <w:p w:rsidR="00882E2D" w:rsidRPr="00882E2D" w:rsidRDefault="00882E2D">
      <w:pPr>
        <w:rPr>
          <w:sz w:val="28"/>
        </w:rPr>
      </w:pPr>
      <w:r w:rsidRPr="00882E2D">
        <w:rPr>
          <w:sz w:val="28"/>
        </w:rPr>
        <w:t xml:space="preserve"> </w:t>
      </w:r>
      <w:r w:rsidRPr="00882E2D">
        <w:rPr>
          <w:b/>
          <w:sz w:val="28"/>
        </w:rPr>
        <w:t>ФОРМЫ</w:t>
      </w:r>
      <w:r w:rsidRPr="00882E2D">
        <w:rPr>
          <w:sz w:val="28"/>
        </w:rPr>
        <w:t xml:space="preserve"> </w:t>
      </w:r>
    </w:p>
    <w:p w:rsidR="00882E2D" w:rsidRPr="00882E2D" w:rsidRDefault="00882E2D">
      <w:pPr>
        <w:rPr>
          <w:sz w:val="28"/>
        </w:rPr>
      </w:pPr>
      <w:r w:rsidRPr="00882E2D">
        <w:rPr>
          <w:b/>
          <w:sz w:val="28"/>
        </w:rPr>
        <w:t>• ОГЭ</w:t>
      </w:r>
      <w:r w:rsidRPr="00882E2D">
        <w:rPr>
          <w:sz w:val="28"/>
        </w:rPr>
        <w:t xml:space="preserve"> – основной государственный экзамен (КИМ, задания стандартизированной формы); </w:t>
      </w:r>
    </w:p>
    <w:p w:rsidR="00882E2D" w:rsidRPr="00882E2D" w:rsidRDefault="00882E2D">
      <w:pPr>
        <w:rPr>
          <w:sz w:val="28"/>
        </w:rPr>
      </w:pPr>
      <w:r w:rsidRPr="00882E2D">
        <w:rPr>
          <w:b/>
          <w:sz w:val="28"/>
        </w:rPr>
        <w:t>• ГВЭ</w:t>
      </w:r>
      <w:r w:rsidRPr="00882E2D">
        <w:rPr>
          <w:sz w:val="28"/>
        </w:rPr>
        <w:t xml:space="preserve"> – государственный выпускной экзамен (письменная и/или устная форма: тексты, темы, задания, билеты) – предусмотрена для учащихся с ОВЗ, инвалидов, детей-инвалидов </w:t>
      </w:r>
    </w:p>
    <w:p w:rsidR="00882E2D" w:rsidRPr="00882E2D" w:rsidRDefault="00882E2D">
      <w:pPr>
        <w:rPr>
          <w:sz w:val="28"/>
        </w:rPr>
      </w:pPr>
      <w:r w:rsidRPr="00882E2D">
        <w:rPr>
          <w:b/>
          <w:sz w:val="28"/>
        </w:rPr>
        <w:t xml:space="preserve">ПРЕДМЕТЫ </w:t>
      </w:r>
    </w:p>
    <w:p w:rsidR="00882E2D" w:rsidRPr="00882E2D" w:rsidRDefault="00882E2D">
      <w:pPr>
        <w:rPr>
          <w:sz w:val="28"/>
        </w:rPr>
      </w:pPr>
      <w:r w:rsidRPr="00882E2D">
        <w:rPr>
          <w:b/>
          <w:sz w:val="28"/>
        </w:rPr>
        <w:t>Обязательные предметы</w:t>
      </w:r>
      <w:r w:rsidRPr="00882E2D">
        <w:rPr>
          <w:sz w:val="28"/>
        </w:rPr>
        <w:t xml:space="preserve">: русский язык, математика </w:t>
      </w:r>
    </w:p>
    <w:p w:rsidR="00882E2D" w:rsidRPr="00882E2D" w:rsidRDefault="00882E2D">
      <w:pPr>
        <w:rPr>
          <w:sz w:val="28"/>
        </w:rPr>
      </w:pPr>
      <w:proofErr w:type="gramStart"/>
      <w:r w:rsidRPr="00882E2D">
        <w:rPr>
          <w:b/>
          <w:sz w:val="28"/>
        </w:rPr>
        <w:t>Предметы по выбору (два предмета*):</w:t>
      </w:r>
      <w:r w:rsidRPr="00882E2D">
        <w:rPr>
          <w:sz w:val="28"/>
        </w:rPr>
        <w:t xml:space="preserve"> литература, физика, химия, биология, география, история, обществознание, иностранные языки, информатика и ИКТ</w:t>
      </w:r>
      <w:proofErr w:type="gramEnd"/>
    </w:p>
    <w:p w:rsidR="00882E2D" w:rsidRPr="004B6447" w:rsidRDefault="00882E2D">
      <w:pPr>
        <w:rPr>
          <w:sz w:val="32"/>
        </w:rPr>
      </w:pPr>
      <w:r w:rsidRPr="004B6447">
        <w:rPr>
          <w:sz w:val="32"/>
        </w:rPr>
        <w:t xml:space="preserve"> * для учащихся с ОВЗ, инвалидов, детей-инвалидов количество сдаваемых предметов по их желанию может быть сокращено до двух обязательных </w:t>
      </w:r>
    </w:p>
    <w:p w:rsidR="00882E2D" w:rsidRPr="004B6447" w:rsidRDefault="00882E2D">
      <w:pPr>
        <w:rPr>
          <w:sz w:val="32"/>
        </w:rPr>
      </w:pPr>
      <w:r w:rsidRPr="004B6447">
        <w:rPr>
          <w:b/>
          <w:sz w:val="32"/>
        </w:rPr>
        <w:t>Порядок проведения ГИА в 2023 году</w:t>
      </w:r>
      <w:r w:rsidRPr="004B6447">
        <w:rPr>
          <w:sz w:val="32"/>
        </w:rPr>
        <w:t xml:space="preserve"> </w:t>
      </w:r>
    </w:p>
    <w:p w:rsidR="004B6447" w:rsidRPr="004B6447" w:rsidRDefault="00882E2D">
      <w:pPr>
        <w:rPr>
          <w:sz w:val="32"/>
        </w:rPr>
      </w:pPr>
      <w:r w:rsidRPr="004B6447">
        <w:rPr>
          <w:sz w:val="32"/>
        </w:rPr>
        <w:t>8 февраля 2023 года – основной срок проведения</w:t>
      </w:r>
    </w:p>
    <w:p w:rsidR="004B6447" w:rsidRPr="004B6447" w:rsidRDefault="00882E2D">
      <w:pPr>
        <w:rPr>
          <w:sz w:val="32"/>
        </w:rPr>
      </w:pPr>
      <w:r w:rsidRPr="004B6447">
        <w:rPr>
          <w:sz w:val="32"/>
        </w:rPr>
        <w:t xml:space="preserve"> 15 марта 2023 года – дополнительный срок проведения</w:t>
      </w:r>
    </w:p>
    <w:p w:rsidR="004B6447" w:rsidRPr="004B6447" w:rsidRDefault="00882E2D">
      <w:pPr>
        <w:rPr>
          <w:sz w:val="32"/>
        </w:rPr>
      </w:pPr>
      <w:r w:rsidRPr="004B6447">
        <w:rPr>
          <w:sz w:val="32"/>
        </w:rPr>
        <w:t xml:space="preserve">15 мая 2023 года – дополнительный срок проведения </w:t>
      </w:r>
    </w:p>
    <w:p w:rsidR="00F73A8C" w:rsidRPr="004B6447" w:rsidRDefault="00882E2D">
      <w:pPr>
        <w:rPr>
          <w:b/>
          <w:sz w:val="32"/>
        </w:rPr>
      </w:pPr>
      <w:r w:rsidRPr="004B6447">
        <w:rPr>
          <w:b/>
          <w:sz w:val="32"/>
        </w:rPr>
        <w:t>Итоговое собеседование как условие допуска к ГИА -9 - бессрочное</w:t>
      </w:r>
    </w:p>
    <w:sectPr w:rsidR="00F73A8C" w:rsidRPr="004B6447" w:rsidSect="00882E2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209F3"/>
    <w:rsid w:val="00060DE9"/>
    <w:rsid w:val="00270611"/>
    <w:rsid w:val="00457FA3"/>
    <w:rsid w:val="004B6447"/>
    <w:rsid w:val="006209F3"/>
    <w:rsid w:val="0088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A3"/>
  </w:style>
  <w:style w:type="paragraph" w:styleId="2">
    <w:name w:val="heading 2"/>
    <w:basedOn w:val="a"/>
    <w:link w:val="20"/>
    <w:uiPriority w:val="9"/>
    <w:qFormat/>
    <w:rsid w:val="00620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09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</dc:creator>
  <cp:lastModifiedBy>ras</cp:lastModifiedBy>
  <cp:revision>1</cp:revision>
  <dcterms:created xsi:type="dcterms:W3CDTF">2023-07-02T08:01:00Z</dcterms:created>
  <dcterms:modified xsi:type="dcterms:W3CDTF">2023-07-02T08:50:00Z</dcterms:modified>
</cp:coreProperties>
</file>