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D" w:rsidRPr="008510BC" w:rsidRDefault="00D0547C" w:rsidP="00851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t>Материально</w:t>
      </w:r>
      <w:r w:rsidR="00A56272">
        <w:rPr>
          <w:rFonts w:ascii="Times New Roman" w:hAnsi="Times New Roman" w:cs="Times New Roman"/>
          <w:sz w:val="28"/>
          <w:szCs w:val="28"/>
        </w:rPr>
        <w:t xml:space="preserve"> -</w:t>
      </w:r>
      <w:r w:rsidRPr="008510BC">
        <w:rPr>
          <w:rFonts w:ascii="Times New Roman" w:hAnsi="Times New Roman" w:cs="Times New Roman"/>
          <w:sz w:val="28"/>
          <w:szCs w:val="28"/>
        </w:rPr>
        <w:t xml:space="preserve"> техническая база биологической лаборатории</w:t>
      </w:r>
    </w:p>
    <w:tbl>
      <w:tblPr>
        <w:tblStyle w:val="a3"/>
        <w:tblW w:w="9606" w:type="dxa"/>
        <w:tblLook w:val="04A0"/>
      </w:tblPr>
      <w:tblGrid>
        <w:gridCol w:w="1242"/>
        <w:gridCol w:w="5954"/>
        <w:gridCol w:w="2410"/>
      </w:tblGrid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547C" w:rsidRPr="00D0547C" w:rsidTr="008510BC">
        <w:tc>
          <w:tcPr>
            <w:tcW w:w="1242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0547C" w:rsidRPr="00D0547C" w:rsidRDefault="00D0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410" w:type="dxa"/>
          </w:tcPr>
          <w:p w:rsidR="00D0547C" w:rsidRPr="00D0547C" w:rsidRDefault="00D0547C" w:rsidP="00D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0547C" w:rsidRPr="00EE10D9" w:rsidRDefault="00D0547C" w:rsidP="00EE10D9"/>
    <w:tbl>
      <w:tblPr>
        <w:tblStyle w:val="a3"/>
        <w:tblW w:w="0" w:type="auto"/>
        <w:tblLook w:val="04A0"/>
      </w:tblPr>
      <w:tblGrid>
        <w:gridCol w:w="791"/>
        <w:gridCol w:w="2207"/>
        <w:gridCol w:w="4086"/>
        <w:gridCol w:w="971"/>
        <w:gridCol w:w="1516"/>
      </w:tblGrid>
      <w:tr w:rsidR="00F613AA" w:rsidTr="00A20B1D">
        <w:tc>
          <w:tcPr>
            <w:tcW w:w="791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86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1" w:type="dxa"/>
          </w:tcPr>
          <w:p w:rsidR="00D0547C" w:rsidRDefault="00EE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6" w:type="dxa"/>
          </w:tcPr>
          <w:p w:rsidR="00D0547C" w:rsidRPr="00682BC5" w:rsidRDefault="00EE10D9" w:rsidP="00682BC5">
            <w:r>
              <w:t>Примеч</w:t>
            </w:r>
            <w:r w:rsidR="00682BC5">
              <w:t xml:space="preserve">ание </w:t>
            </w:r>
          </w:p>
        </w:tc>
      </w:tr>
      <w:tr w:rsidR="00A20B1D" w:rsidTr="00A20B1D">
        <w:tc>
          <w:tcPr>
            <w:tcW w:w="791" w:type="dxa"/>
            <w:vMerge w:val="restart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vMerge w:val="restart"/>
          </w:tcPr>
          <w:p w:rsidR="00A20B1D" w:rsidRDefault="00A20B1D" w:rsidP="006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Pr="00682BC5" w:rsidRDefault="00A20B1D" w:rsidP="00682BC5"/>
        </w:tc>
        <w:tc>
          <w:tcPr>
            <w:tcW w:w="4086" w:type="dxa"/>
          </w:tcPr>
          <w:p w:rsidR="00A20B1D" w:rsidRDefault="00A20B1D" w:rsidP="006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чашек Петри 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мл-10шт</w:t>
            </w:r>
          </w:p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мл-10шт</w:t>
            </w: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веществ(30-50мл)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 (ПХ-14, ПХ-16)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ПХ- 10шт</w:t>
            </w:r>
          </w:p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ПХ- 10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бумага(50шт)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 для выпаривания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стеклянный (100мл)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1D" w:rsidTr="00A20B1D">
        <w:tc>
          <w:tcPr>
            <w:tcW w:w="791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71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20B1D" w:rsidRDefault="00A2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0A" w:rsidTr="00A20B1D">
        <w:tc>
          <w:tcPr>
            <w:tcW w:w="791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(физика, химия, биология)</w:t>
            </w:r>
          </w:p>
        </w:tc>
        <w:tc>
          <w:tcPr>
            <w:tcW w:w="4086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9C3D0A" w:rsidRDefault="009C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AA" w:rsidTr="00A20B1D">
        <w:tc>
          <w:tcPr>
            <w:tcW w:w="79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408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AA" w:rsidTr="00A20B1D">
        <w:tc>
          <w:tcPr>
            <w:tcW w:w="79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F613AA" w:rsidRDefault="00F613AA" w:rsidP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408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AA" w:rsidTr="00A20B1D">
        <w:tc>
          <w:tcPr>
            <w:tcW w:w="79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F613AA" w:rsidRDefault="00F613AA" w:rsidP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коллекции  демонстрационный</w:t>
            </w:r>
          </w:p>
        </w:tc>
        <w:tc>
          <w:tcPr>
            <w:tcW w:w="408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F613AA" w:rsidRDefault="00F6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47C" w:rsidRDefault="00D0547C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>
      <w:pPr>
        <w:rPr>
          <w:rFonts w:ascii="Times New Roman" w:hAnsi="Times New Roman" w:cs="Times New Roman"/>
          <w:sz w:val="24"/>
          <w:szCs w:val="24"/>
        </w:rPr>
      </w:pPr>
    </w:p>
    <w:p w:rsidR="004048BD" w:rsidRPr="008510BC" w:rsidRDefault="004048BD" w:rsidP="00404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 </w:t>
      </w:r>
      <w:r w:rsidR="00A56272">
        <w:rPr>
          <w:rFonts w:ascii="Times New Roman" w:hAnsi="Times New Roman" w:cs="Times New Roman"/>
          <w:sz w:val="28"/>
          <w:szCs w:val="28"/>
        </w:rPr>
        <w:t xml:space="preserve">- </w:t>
      </w:r>
      <w:r w:rsidRPr="008510BC">
        <w:rPr>
          <w:rFonts w:ascii="Times New Roman" w:hAnsi="Times New Roman" w:cs="Times New Roman"/>
          <w:sz w:val="28"/>
          <w:szCs w:val="28"/>
        </w:rPr>
        <w:t xml:space="preserve">техническая база </w:t>
      </w:r>
      <w:r w:rsidR="003862D5">
        <w:rPr>
          <w:rFonts w:ascii="Times New Roman" w:hAnsi="Times New Roman" w:cs="Times New Roman"/>
          <w:sz w:val="28"/>
          <w:szCs w:val="28"/>
        </w:rPr>
        <w:t>химической</w:t>
      </w:r>
      <w:r w:rsidRPr="008510BC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tbl>
      <w:tblPr>
        <w:tblStyle w:val="a3"/>
        <w:tblW w:w="9606" w:type="dxa"/>
        <w:tblLook w:val="04A0"/>
      </w:tblPr>
      <w:tblGrid>
        <w:gridCol w:w="1242"/>
        <w:gridCol w:w="5954"/>
        <w:gridCol w:w="2410"/>
      </w:tblGrid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954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2410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05411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(2-х секционный)</w:t>
            </w:r>
          </w:p>
        </w:tc>
        <w:tc>
          <w:tcPr>
            <w:tcW w:w="2410" w:type="dxa"/>
          </w:tcPr>
          <w:p w:rsidR="00805411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8BD" w:rsidRPr="00EE10D9" w:rsidRDefault="004048BD" w:rsidP="004048BD"/>
    <w:tbl>
      <w:tblPr>
        <w:tblStyle w:val="a3"/>
        <w:tblW w:w="0" w:type="auto"/>
        <w:tblLook w:val="04A0"/>
      </w:tblPr>
      <w:tblGrid>
        <w:gridCol w:w="791"/>
        <w:gridCol w:w="2207"/>
        <w:gridCol w:w="4086"/>
        <w:gridCol w:w="971"/>
        <w:gridCol w:w="1516"/>
      </w:tblGrid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6" w:type="dxa"/>
          </w:tcPr>
          <w:p w:rsidR="004048BD" w:rsidRPr="00682BC5" w:rsidRDefault="004048BD" w:rsidP="00247C0F">
            <w:r>
              <w:t xml:space="preserve">Примечание </w:t>
            </w:r>
          </w:p>
        </w:tc>
      </w:tr>
      <w:tr w:rsidR="004048BD" w:rsidTr="00247C0F">
        <w:tc>
          <w:tcPr>
            <w:tcW w:w="791" w:type="dxa"/>
            <w:vMerge w:val="restart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vMerge w:val="restart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Pr="00682BC5" w:rsidRDefault="004048BD" w:rsidP="00247C0F"/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чашек Петри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мл-10шт</w:t>
            </w:r>
          </w:p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мл-10шт</w:t>
            </w: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веществ(30-50мл)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 (ПХ-14, ПХ-16)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ПХ- 10шт</w:t>
            </w:r>
          </w:p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ПХ- 10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бумага(50шт)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 для выпаривания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стеклянный (100мл)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(физика, химия, биология)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4048BD" w:rsidRDefault="004048BD" w:rsidP="00D1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D1566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реактивов 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48BD" w:rsidRPr="00130913" w:rsidRDefault="00130913" w:rsidP="0024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D1566F" w:rsidRDefault="00D1566F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805411" w:rsidRDefault="00805411" w:rsidP="004048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BD" w:rsidRPr="008510BC" w:rsidRDefault="004048BD" w:rsidP="00404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 </w:t>
      </w:r>
      <w:r w:rsidR="00A56272">
        <w:rPr>
          <w:rFonts w:ascii="Times New Roman" w:hAnsi="Times New Roman" w:cs="Times New Roman"/>
          <w:sz w:val="28"/>
          <w:szCs w:val="28"/>
        </w:rPr>
        <w:t xml:space="preserve">- </w:t>
      </w:r>
      <w:r w:rsidRPr="008510BC">
        <w:rPr>
          <w:rFonts w:ascii="Times New Roman" w:hAnsi="Times New Roman" w:cs="Times New Roman"/>
          <w:sz w:val="28"/>
          <w:szCs w:val="28"/>
        </w:rPr>
        <w:t xml:space="preserve">техническая база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Pr="008510BC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tbl>
      <w:tblPr>
        <w:tblStyle w:val="a3"/>
        <w:tblW w:w="9606" w:type="dxa"/>
        <w:tblLook w:val="04A0"/>
      </w:tblPr>
      <w:tblGrid>
        <w:gridCol w:w="1242"/>
        <w:gridCol w:w="5954"/>
        <w:gridCol w:w="2410"/>
      </w:tblGrid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8BD" w:rsidRPr="00D0547C" w:rsidTr="00247C0F">
        <w:tc>
          <w:tcPr>
            <w:tcW w:w="1242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048BD" w:rsidRPr="00D0547C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410" w:type="dxa"/>
          </w:tcPr>
          <w:p w:rsidR="004048BD" w:rsidRPr="00D0547C" w:rsidRDefault="004048BD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(2-х секционный)</w:t>
            </w:r>
          </w:p>
        </w:tc>
        <w:tc>
          <w:tcPr>
            <w:tcW w:w="2410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BD" w:rsidRPr="00EE10D9" w:rsidRDefault="004048BD" w:rsidP="004048BD"/>
    <w:tbl>
      <w:tblPr>
        <w:tblStyle w:val="a3"/>
        <w:tblW w:w="0" w:type="auto"/>
        <w:tblLook w:val="04A0"/>
      </w:tblPr>
      <w:tblGrid>
        <w:gridCol w:w="791"/>
        <w:gridCol w:w="2207"/>
        <w:gridCol w:w="4086"/>
        <w:gridCol w:w="971"/>
        <w:gridCol w:w="1516"/>
      </w:tblGrid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6" w:type="dxa"/>
          </w:tcPr>
          <w:p w:rsidR="004048BD" w:rsidRPr="00682BC5" w:rsidRDefault="004048BD" w:rsidP="00247C0F">
            <w:r>
              <w:t xml:space="preserve">Примечание </w:t>
            </w:r>
          </w:p>
        </w:tc>
      </w:tr>
      <w:tr w:rsidR="004048BD" w:rsidTr="00247C0F">
        <w:tc>
          <w:tcPr>
            <w:tcW w:w="791" w:type="dxa"/>
            <w:vMerge w:val="restart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vMerge w:val="restart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Pr="00682BC5" w:rsidRDefault="004048BD" w:rsidP="00247C0F"/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чашек Петри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мл-10шт</w:t>
            </w:r>
          </w:p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мл-10шт</w:t>
            </w: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веществ(30-50мл)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 (ПХ-14, ПХ-16)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ПХ- 10шт</w:t>
            </w:r>
          </w:p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ПХ- 10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бумага(50шт)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 для выпаривания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стеклянный (100мл)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(физика, химия, биология)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4048BD" w:rsidRP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 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D" w:rsidTr="00247C0F">
        <w:tc>
          <w:tcPr>
            <w:tcW w:w="79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4048BD" w:rsidRDefault="004048BD" w:rsidP="0040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лабораторных работ и ученических опытов (на базе комплектов для ОГЭ)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048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408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4048BD" w:rsidRDefault="004048BD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805411" w:rsidRDefault="00805411" w:rsidP="00805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411" w:rsidRPr="008510BC" w:rsidRDefault="00805411" w:rsidP="00805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BC">
        <w:rPr>
          <w:rFonts w:ascii="Times New Roman" w:hAnsi="Times New Roman" w:cs="Times New Roman"/>
          <w:sz w:val="28"/>
          <w:szCs w:val="28"/>
        </w:rPr>
        <w:lastRenderedPageBreak/>
        <w:t>Материально</w:t>
      </w:r>
      <w:r w:rsidR="00A56272">
        <w:rPr>
          <w:rFonts w:ascii="Times New Roman" w:hAnsi="Times New Roman" w:cs="Times New Roman"/>
          <w:sz w:val="28"/>
          <w:szCs w:val="28"/>
        </w:rPr>
        <w:t xml:space="preserve"> -</w:t>
      </w:r>
      <w:r w:rsidRPr="008510BC">
        <w:rPr>
          <w:rFonts w:ascii="Times New Roman" w:hAnsi="Times New Roman" w:cs="Times New Roman"/>
          <w:sz w:val="28"/>
          <w:szCs w:val="28"/>
        </w:rPr>
        <w:t xml:space="preserve"> техническая база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 w:rsidRPr="008510BC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tbl>
      <w:tblPr>
        <w:tblStyle w:val="a3"/>
        <w:tblW w:w="9606" w:type="dxa"/>
        <w:tblLook w:val="04A0"/>
      </w:tblPr>
      <w:tblGrid>
        <w:gridCol w:w="1242"/>
        <w:gridCol w:w="5954"/>
        <w:gridCol w:w="2410"/>
      </w:tblGrid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05411" w:rsidRPr="00AE3F00" w:rsidRDefault="00AE3F00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228- 3670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</w:t>
            </w:r>
            <w:proofErr w:type="spellEnd"/>
          </w:p>
        </w:tc>
        <w:tc>
          <w:tcPr>
            <w:tcW w:w="2410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05411" w:rsidRPr="00D0547C" w:rsidRDefault="00AE3F00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410" w:type="dxa"/>
          </w:tcPr>
          <w:p w:rsidR="00805411" w:rsidRPr="00D0547C" w:rsidRDefault="00805411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411" w:rsidRPr="00D0547C" w:rsidTr="00247C0F">
        <w:tc>
          <w:tcPr>
            <w:tcW w:w="1242" w:type="dxa"/>
          </w:tcPr>
          <w:p w:rsidR="00805411" w:rsidRPr="00D0547C" w:rsidRDefault="00805411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05411" w:rsidRPr="00004655" w:rsidRDefault="00FC7C3C" w:rsidP="0024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FC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FC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="00004655" w:rsidRPr="0000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04655" w:rsidRPr="00004655">
              <w:rPr>
                <w:rFonts w:ascii="Times New Roman" w:hAnsi="Times New Roman" w:cs="Times New Roman"/>
                <w:sz w:val="24"/>
                <w:szCs w:val="24"/>
              </w:rPr>
              <w:t xml:space="preserve">227 </w:t>
            </w:r>
            <w:proofErr w:type="spellStart"/>
            <w:r w:rsidR="00004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fdw</w:t>
            </w:r>
            <w:proofErr w:type="spellEnd"/>
          </w:p>
        </w:tc>
        <w:tc>
          <w:tcPr>
            <w:tcW w:w="2410" w:type="dxa"/>
          </w:tcPr>
          <w:p w:rsidR="00805411" w:rsidRPr="00004655" w:rsidRDefault="00004655" w:rsidP="0024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048BD" w:rsidRPr="00D0547C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Pr="00D0547C" w:rsidRDefault="004048BD" w:rsidP="004048BD">
      <w:pPr>
        <w:rPr>
          <w:rFonts w:ascii="Times New Roman" w:hAnsi="Times New Roman" w:cs="Times New Roman"/>
          <w:sz w:val="24"/>
          <w:szCs w:val="24"/>
        </w:rPr>
      </w:pPr>
    </w:p>
    <w:p w:rsidR="004048BD" w:rsidRPr="00D0547C" w:rsidRDefault="004048BD">
      <w:pPr>
        <w:rPr>
          <w:rFonts w:ascii="Times New Roman" w:hAnsi="Times New Roman" w:cs="Times New Roman"/>
          <w:sz w:val="24"/>
          <w:szCs w:val="24"/>
        </w:rPr>
      </w:pPr>
    </w:p>
    <w:sectPr w:rsidR="004048BD" w:rsidRPr="00D0547C" w:rsidSect="0058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547C"/>
    <w:rsid w:val="00004655"/>
    <w:rsid w:val="00130913"/>
    <w:rsid w:val="003862D5"/>
    <w:rsid w:val="004048BD"/>
    <w:rsid w:val="00414FF8"/>
    <w:rsid w:val="00526682"/>
    <w:rsid w:val="00585BBD"/>
    <w:rsid w:val="00682BC5"/>
    <w:rsid w:val="00684418"/>
    <w:rsid w:val="00805411"/>
    <w:rsid w:val="008510BC"/>
    <w:rsid w:val="009C3D0A"/>
    <w:rsid w:val="00A20B1D"/>
    <w:rsid w:val="00A56272"/>
    <w:rsid w:val="00AE3F00"/>
    <w:rsid w:val="00D0547C"/>
    <w:rsid w:val="00D1566F"/>
    <w:rsid w:val="00E10DBD"/>
    <w:rsid w:val="00EE10D9"/>
    <w:rsid w:val="00EF6F29"/>
    <w:rsid w:val="00F613AA"/>
    <w:rsid w:val="00FC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A0B8-65A6-4361-852D-EDD14AC4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20</cp:revision>
  <dcterms:created xsi:type="dcterms:W3CDTF">2022-05-23T19:07:00Z</dcterms:created>
  <dcterms:modified xsi:type="dcterms:W3CDTF">2022-05-23T20:16:00Z</dcterms:modified>
</cp:coreProperties>
</file>